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樾府物业用房情况说明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default" w:asciiTheme="minorEastAsia" w:hAnsiTheme="minorEastAsia"/>
          <w:sz w:val="28"/>
          <w:szCs w:val="28"/>
        </w:rPr>
        <w:t>樾府</w:t>
      </w:r>
      <w:r>
        <w:rPr>
          <w:rFonts w:hint="eastAsia" w:asciiTheme="minorEastAsia" w:hAnsiTheme="minorEastAsia"/>
          <w:sz w:val="28"/>
          <w:szCs w:val="28"/>
        </w:rPr>
        <w:t>由台州</w:t>
      </w:r>
      <w:r>
        <w:rPr>
          <w:rFonts w:hint="default" w:asciiTheme="minorEastAsia" w:hAnsiTheme="minorEastAsia"/>
          <w:sz w:val="28"/>
          <w:szCs w:val="28"/>
        </w:rPr>
        <w:t>璟仑置业有限公司</w:t>
      </w:r>
      <w:r>
        <w:rPr>
          <w:rFonts w:hint="eastAsia" w:asciiTheme="minorEastAsia" w:hAnsiTheme="minorEastAsia"/>
          <w:sz w:val="28"/>
          <w:szCs w:val="28"/>
        </w:rPr>
        <w:t>负责开发，坐落于台州市</w:t>
      </w:r>
      <w:r>
        <w:rPr>
          <w:rFonts w:hint="default" w:asciiTheme="minorEastAsia" w:hAnsiTheme="minorEastAsia"/>
          <w:sz w:val="28"/>
          <w:szCs w:val="28"/>
        </w:rPr>
        <w:t>椒江区葭沚街道体育场路以南、学院路以西</w:t>
      </w:r>
      <w:r>
        <w:rPr>
          <w:rFonts w:hint="eastAsia" w:asciiTheme="minorEastAsia" w:hAnsiTheme="minorEastAsia"/>
          <w:sz w:val="28"/>
          <w:szCs w:val="28"/>
        </w:rPr>
        <w:t>，总建筑面积</w:t>
      </w:r>
      <w:r>
        <w:rPr>
          <w:rFonts w:hint="default" w:asciiTheme="minorEastAsia" w:hAnsiTheme="minorEastAsia"/>
          <w:sz w:val="28"/>
          <w:szCs w:val="28"/>
        </w:rPr>
        <w:t>88444.67</w:t>
      </w:r>
      <w:r>
        <w:rPr>
          <w:rFonts w:hint="eastAsia" w:asciiTheme="minorEastAsia" w:hAnsiTheme="minorEastAsia"/>
          <w:sz w:val="28"/>
          <w:szCs w:val="28"/>
        </w:rPr>
        <w:t>㎡(其中地上建筑面积</w:t>
      </w:r>
      <w:r>
        <w:rPr>
          <w:rFonts w:hint="default" w:asciiTheme="minorEastAsia" w:hAnsiTheme="minorEastAsia"/>
          <w:sz w:val="28"/>
          <w:szCs w:val="28"/>
        </w:rPr>
        <w:t>66091.32</w:t>
      </w:r>
      <w:r>
        <w:rPr>
          <w:rFonts w:hint="eastAsia" w:asciiTheme="minorEastAsia" w:hAnsiTheme="minorEastAsia"/>
          <w:sz w:val="28"/>
          <w:szCs w:val="28"/>
        </w:rPr>
        <w:t>㎡)，按有关规定设置物业用房</w:t>
      </w:r>
      <w:r>
        <w:rPr>
          <w:rFonts w:hint="default" w:asciiTheme="minorEastAsia" w:hAnsiTheme="minorEastAsia"/>
          <w:sz w:val="28"/>
          <w:szCs w:val="28"/>
        </w:rPr>
        <w:t>465.53</w:t>
      </w:r>
      <w:r>
        <w:rPr>
          <w:rFonts w:hint="eastAsia" w:asciiTheme="minorEastAsia" w:hAnsiTheme="minorEastAsia"/>
          <w:sz w:val="28"/>
          <w:szCs w:val="28"/>
        </w:rPr>
        <w:t>㎡。（其中物业经营用房</w:t>
      </w:r>
      <w:r>
        <w:rPr>
          <w:rFonts w:hint="default" w:asciiTheme="minorEastAsia" w:hAnsiTheme="minorEastAsia"/>
          <w:sz w:val="28"/>
          <w:szCs w:val="28"/>
        </w:rPr>
        <w:t>264.72</w:t>
      </w:r>
      <w:r>
        <w:rPr>
          <w:rFonts w:hint="eastAsia" w:asciiTheme="minorEastAsia" w:hAnsiTheme="minorEastAsia"/>
          <w:sz w:val="28"/>
          <w:szCs w:val="28"/>
        </w:rPr>
        <w:t>㎡，坐落于</w:t>
      </w:r>
      <w:r>
        <w:rPr>
          <w:rFonts w:hint="default" w:asciiTheme="minorEastAsia" w:hAnsiTheme="minorEastAsia"/>
          <w:sz w:val="28"/>
          <w:szCs w:val="28"/>
        </w:rPr>
        <w:t>9幢1-2</w:t>
      </w:r>
      <w:r>
        <w:rPr>
          <w:rFonts w:hint="eastAsia" w:asciiTheme="minorEastAsia" w:hAnsiTheme="minorEastAsia"/>
          <w:sz w:val="28"/>
          <w:szCs w:val="28"/>
        </w:rPr>
        <w:t>层10</w:t>
      </w:r>
      <w:r>
        <w:rPr>
          <w:rFonts w:hint="default"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default" w:asciiTheme="minorEastAsia" w:hAnsiTheme="minorEastAsia"/>
          <w:sz w:val="28"/>
          <w:szCs w:val="28"/>
        </w:rPr>
        <w:t>206</w:t>
      </w:r>
      <w:r>
        <w:rPr>
          <w:rFonts w:hint="eastAsia" w:asciiTheme="minorEastAsia" w:hAnsiTheme="minorEastAsia"/>
          <w:sz w:val="28"/>
          <w:szCs w:val="28"/>
        </w:rPr>
        <w:t>室；物业办公用房</w:t>
      </w:r>
      <w:r>
        <w:rPr>
          <w:rFonts w:hint="default" w:asciiTheme="minorEastAsia" w:hAnsiTheme="minorEastAsia"/>
          <w:sz w:val="28"/>
          <w:szCs w:val="28"/>
        </w:rPr>
        <w:t>200.81</w:t>
      </w:r>
      <w:r>
        <w:rPr>
          <w:rFonts w:hint="eastAsia" w:asciiTheme="minorEastAsia" w:hAnsiTheme="minorEastAsia"/>
          <w:sz w:val="28"/>
          <w:szCs w:val="28"/>
        </w:rPr>
        <w:t>㎡，坐落于</w:t>
      </w:r>
      <w:r>
        <w:rPr>
          <w:rFonts w:hint="default" w:asciiTheme="minorEastAsia" w:hAnsiTheme="minorEastAsia"/>
          <w:sz w:val="28"/>
          <w:szCs w:val="28"/>
        </w:rPr>
        <w:t>9</w:t>
      </w:r>
      <w:r>
        <w:rPr>
          <w:rFonts w:hint="eastAsia" w:asciiTheme="minorEastAsia" w:hAnsiTheme="minorEastAsia"/>
          <w:sz w:val="28"/>
          <w:szCs w:val="28"/>
        </w:rPr>
        <w:t>幢1-</w:t>
      </w:r>
      <w:r>
        <w:rPr>
          <w:rFonts w:hint="default"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层10</w:t>
      </w:r>
      <w:r>
        <w:rPr>
          <w:rFonts w:hint="default" w:asciiTheme="minorEastAsia" w:hAnsiTheme="minorEastAsia"/>
          <w:sz w:val="28"/>
          <w:szCs w:val="28"/>
        </w:rPr>
        <w:t>7、207</w:t>
      </w:r>
      <w:r>
        <w:rPr>
          <w:rFonts w:hint="eastAsia" w:asciiTheme="minorEastAsia" w:hAnsiTheme="minorEastAsia"/>
          <w:sz w:val="28"/>
          <w:szCs w:val="28"/>
        </w:rPr>
        <w:t>室），按规划设计条件设置居家养老服务用房一处，面积</w:t>
      </w:r>
      <w:r>
        <w:rPr>
          <w:rFonts w:hint="default" w:asciiTheme="minorEastAsia" w:hAnsiTheme="minorEastAsia"/>
          <w:sz w:val="28"/>
          <w:szCs w:val="28"/>
        </w:rPr>
        <w:t>643.88</w:t>
      </w:r>
      <w:r>
        <w:rPr>
          <w:rFonts w:hint="eastAsia" w:asciiTheme="minorEastAsia" w:hAnsiTheme="minorEastAsia"/>
          <w:sz w:val="28"/>
          <w:szCs w:val="28"/>
        </w:rPr>
        <w:t>㎡，坐落于</w:t>
      </w:r>
      <w:r>
        <w:rPr>
          <w:rFonts w:hint="default" w:asciiTheme="minorEastAsia" w:hAnsiTheme="minorEastAsia"/>
          <w:sz w:val="28"/>
          <w:szCs w:val="28"/>
        </w:rPr>
        <w:t>9幢1</w:t>
      </w:r>
      <w:r>
        <w:rPr>
          <w:rFonts w:hint="eastAsia" w:asciiTheme="minorEastAsia" w:hAnsiTheme="minorEastAsia"/>
          <w:sz w:val="28"/>
          <w:szCs w:val="28"/>
        </w:rPr>
        <w:t>层</w:t>
      </w:r>
      <w:r>
        <w:rPr>
          <w:rFonts w:hint="default" w:asciiTheme="minorEastAsia" w:hAnsiTheme="minorEastAsia"/>
          <w:sz w:val="28"/>
          <w:szCs w:val="28"/>
        </w:rPr>
        <w:t>101</w:t>
      </w:r>
      <w:r>
        <w:rPr>
          <w:rFonts w:hint="eastAsia" w:asciiTheme="minorEastAsia" w:hAnsiTheme="minorEastAsia"/>
          <w:sz w:val="28"/>
          <w:szCs w:val="28"/>
        </w:rPr>
        <w:t>室。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特此说明！</w:t>
      </w:r>
    </w:p>
    <w:p>
      <w:pPr>
        <w:ind w:firstLine="420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ind w:right="28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台州</w:t>
      </w:r>
      <w:r>
        <w:rPr>
          <w:rFonts w:hint="default" w:asciiTheme="minorEastAsia" w:hAnsiTheme="minorEastAsia"/>
          <w:sz w:val="28"/>
          <w:szCs w:val="28"/>
        </w:rPr>
        <w:t>璟仑置业有限公司</w:t>
      </w:r>
    </w:p>
    <w:p>
      <w:pPr>
        <w:ind w:right="70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二〇一九年</w:t>
      </w:r>
      <w:r>
        <w:rPr>
          <w:rFonts w:hint="default" w:asciiTheme="minorEastAsia" w:hAnsiTheme="minorEastAsia"/>
          <w:sz w:val="28"/>
          <w:szCs w:val="28"/>
        </w:rPr>
        <w:t>十</w:t>
      </w:r>
      <w:r>
        <w:rPr>
          <w:rFonts w:hint="eastAsia" w:asciiTheme="minorEastAsia" w:hAnsiTheme="minorEastAsia"/>
          <w:sz w:val="28"/>
          <w:szCs w:val="28"/>
        </w:rPr>
        <w:t>月十一日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小标宋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BE1"/>
    <w:rsid w:val="002D1351"/>
    <w:rsid w:val="00335855"/>
    <w:rsid w:val="003831A9"/>
    <w:rsid w:val="003B48A6"/>
    <w:rsid w:val="00481BE1"/>
    <w:rsid w:val="004C34D8"/>
    <w:rsid w:val="00634819"/>
    <w:rsid w:val="00754C6F"/>
    <w:rsid w:val="007D7C30"/>
    <w:rsid w:val="008A40B2"/>
    <w:rsid w:val="008E12C0"/>
    <w:rsid w:val="00D114D1"/>
    <w:rsid w:val="00F900E1"/>
    <w:rsid w:val="66ED2FC8"/>
    <w:rsid w:val="6D72526F"/>
    <w:rsid w:val="75E38B99"/>
    <w:rsid w:val="7C5BC270"/>
    <w:rsid w:val="BF56B806"/>
    <w:rsid w:val="FD2D7A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223</Characters>
  <Lines>1</Lines>
  <Paragraphs>1</Paragraphs>
  <ScaleCrop>false</ScaleCrop>
  <LinksUpToDate>false</LinksUpToDate>
  <CharactersWithSpaces>260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2019-04-12T20:27:00Z</dcterms:created>
  <dc:creator>zhoukai</dc:creator>
  <cp:lastModifiedBy>mac</cp:lastModifiedBy>
  <cp:lastPrinted>2019-04-13T14:25:00Z</cp:lastPrinted>
  <dcterms:modified xsi:type="dcterms:W3CDTF">2019-11-14T21:29:36Z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